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B11ED" w14:textId="77777777" w:rsidR="00957F70" w:rsidRDefault="00957F70" w:rsidP="00957F7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03720326" w14:textId="77777777" w:rsidR="00957F70" w:rsidRDefault="00957F70" w:rsidP="00957F7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/>
          <w:b/>
          <w:sz w:val="44"/>
          <w:szCs w:val="44"/>
        </w:rPr>
        <w:t>021</w:t>
      </w:r>
      <w:r>
        <w:rPr>
          <w:rFonts w:ascii="宋体" w:hAnsi="宋体" w:hint="eastAsia"/>
          <w:b/>
          <w:sz w:val="44"/>
          <w:szCs w:val="44"/>
        </w:rPr>
        <w:t>年度山东省拟晋升国家一级网球</w:t>
      </w:r>
    </w:p>
    <w:p w14:paraId="44A2E9A8" w14:textId="47EF7BFB" w:rsidR="00957F70" w:rsidRDefault="00957F70" w:rsidP="00957F70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裁判员培训班报名表</w:t>
      </w:r>
    </w:p>
    <w:p w14:paraId="38EAA175" w14:textId="77777777" w:rsidR="00957F70" w:rsidRDefault="00957F70" w:rsidP="00957F70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00"/>
        <w:gridCol w:w="1013"/>
        <w:gridCol w:w="247"/>
        <w:gridCol w:w="1072"/>
        <w:gridCol w:w="949"/>
        <w:gridCol w:w="472"/>
        <w:gridCol w:w="1421"/>
      </w:tblGrid>
      <w:tr w:rsidR="00957F70" w14:paraId="58838397" w14:textId="77777777" w:rsidTr="006D4828">
        <w:tc>
          <w:tcPr>
            <w:tcW w:w="1548" w:type="dxa"/>
            <w:vAlign w:val="center"/>
          </w:tcPr>
          <w:p w14:paraId="1C40CDAA" w14:textId="77777777" w:rsidR="00957F70" w:rsidRDefault="00957F70" w:rsidP="006D48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1800" w:type="dxa"/>
          </w:tcPr>
          <w:p w14:paraId="7D1EA328" w14:textId="77777777" w:rsidR="00957F70" w:rsidRDefault="00957F70" w:rsidP="006D48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14:paraId="1B6642C6" w14:textId="77777777" w:rsidR="00957F70" w:rsidRDefault="00957F70" w:rsidP="006D48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072" w:type="dxa"/>
          </w:tcPr>
          <w:p w14:paraId="3D1C688B" w14:textId="77777777" w:rsidR="00957F70" w:rsidRDefault="00957F70" w:rsidP="006D48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  <w:gridSpan w:val="2"/>
          </w:tcPr>
          <w:p w14:paraId="05E36255" w14:textId="77777777" w:rsidR="00957F70" w:rsidRDefault="00957F70" w:rsidP="006D48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421" w:type="dxa"/>
          </w:tcPr>
          <w:p w14:paraId="7F401571" w14:textId="77777777" w:rsidR="00957F70" w:rsidRDefault="00957F70" w:rsidP="006D48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57F70" w14:paraId="7A30B661" w14:textId="77777777" w:rsidTr="006D4828">
        <w:tc>
          <w:tcPr>
            <w:tcW w:w="1548" w:type="dxa"/>
            <w:vAlign w:val="center"/>
          </w:tcPr>
          <w:p w14:paraId="485C154A" w14:textId="77777777" w:rsidR="00957F70" w:rsidRDefault="00957F70" w:rsidP="006D48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6974" w:type="dxa"/>
            <w:gridSpan w:val="7"/>
          </w:tcPr>
          <w:p w14:paraId="0FA9A522" w14:textId="77777777" w:rsidR="00957F70" w:rsidRDefault="00957F70" w:rsidP="006D48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57F70" w14:paraId="43BF9A4E" w14:textId="77777777" w:rsidTr="006D4828">
        <w:tc>
          <w:tcPr>
            <w:tcW w:w="1548" w:type="dxa"/>
            <w:vAlign w:val="center"/>
          </w:tcPr>
          <w:p w14:paraId="39D1ADCF" w14:textId="77777777" w:rsidR="00957F70" w:rsidRDefault="00957F70" w:rsidP="006D48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6974" w:type="dxa"/>
            <w:gridSpan w:val="7"/>
          </w:tcPr>
          <w:p w14:paraId="3C05C0BB" w14:textId="77777777" w:rsidR="00957F70" w:rsidRDefault="00957F70" w:rsidP="006D48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57F70" w14:paraId="08833325" w14:textId="77777777" w:rsidTr="006D4828">
        <w:tc>
          <w:tcPr>
            <w:tcW w:w="1548" w:type="dxa"/>
            <w:vAlign w:val="center"/>
          </w:tcPr>
          <w:p w14:paraId="288F6A0B" w14:textId="77777777" w:rsidR="00957F70" w:rsidRDefault="00957F70" w:rsidP="006D48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2813" w:type="dxa"/>
            <w:gridSpan w:val="2"/>
          </w:tcPr>
          <w:p w14:paraId="20E3FB52" w14:textId="77777777" w:rsidR="00957F70" w:rsidRDefault="00957F70" w:rsidP="006D48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652D2BAA" w14:textId="77777777" w:rsidR="00957F70" w:rsidRDefault="00957F70" w:rsidP="006D48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二级审批时间</w:t>
            </w:r>
          </w:p>
        </w:tc>
        <w:tc>
          <w:tcPr>
            <w:tcW w:w="1893" w:type="dxa"/>
            <w:gridSpan w:val="2"/>
          </w:tcPr>
          <w:p w14:paraId="10F0FF6A" w14:textId="77777777" w:rsidR="00957F70" w:rsidRDefault="00957F70" w:rsidP="006D48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57F70" w14:paraId="4BB5C8B5" w14:textId="77777777" w:rsidTr="006D4828">
        <w:tc>
          <w:tcPr>
            <w:tcW w:w="1548" w:type="dxa"/>
            <w:vAlign w:val="center"/>
          </w:tcPr>
          <w:p w14:paraId="2C4DB74F" w14:textId="77777777" w:rsidR="00957F70" w:rsidRDefault="00957F70" w:rsidP="006D48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6974" w:type="dxa"/>
            <w:gridSpan w:val="7"/>
          </w:tcPr>
          <w:p w14:paraId="3C7E1343" w14:textId="77777777" w:rsidR="00957F70" w:rsidRDefault="00957F70" w:rsidP="006D48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57F70" w14:paraId="05BB6989" w14:textId="77777777" w:rsidTr="006D4828">
        <w:trPr>
          <w:trHeight w:val="6408"/>
        </w:trPr>
        <w:tc>
          <w:tcPr>
            <w:tcW w:w="1548" w:type="dxa"/>
            <w:vAlign w:val="center"/>
          </w:tcPr>
          <w:p w14:paraId="17E199A7" w14:textId="77777777" w:rsidR="00957F70" w:rsidRDefault="00957F70" w:rsidP="006D482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执</w:t>
            </w:r>
          </w:p>
          <w:p w14:paraId="44D06399" w14:textId="77777777" w:rsidR="00957F70" w:rsidRDefault="00957F70" w:rsidP="006D482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裁</w:t>
            </w:r>
          </w:p>
          <w:p w14:paraId="0989CCD0" w14:textId="77777777" w:rsidR="00957F70" w:rsidRDefault="00957F70" w:rsidP="006D482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</w:t>
            </w:r>
          </w:p>
          <w:p w14:paraId="0682EE14" w14:textId="77777777" w:rsidR="00957F70" w:rsidRDefault="00957F70" w:rsidP="006D482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</w:tc>
        <w:tc>
          <w:tcPr>
            <w:tcW w:w="6974" w:type="dxa"/>
            <w:gridSpan w:val="7"/>
          </w:tcPr>
          <w:p w14:paraId="67F436AD" w14:textId="77777777" w:rsidR="00957F70" w:rsidRDefault="00957F70" w:rsidP="006D482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1EE27AA5" w14:textId="77777777" w:rsidR="00957F70" w:rsidRDefault="00957F70" w:rsidP="006D482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7187BFB7" w14:textId="77777777" w:rsidR="00957F70" w:rsidRDefault="00957F70" w:rsidP="006D482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7FD2BD06" w14:textId="77777777" w:rsidR="00957F70" w:rsidRDefault="00957F70" w:rsidP="006D482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2AA7E99" w14:textId="77777777" w:rsidR="00957F70" w:rsidRDefault="00957F70" w:rsidP="006D482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71C79151" w14:textId="77777777" w:rsidR="00957F70" w:rsidRDefault="00957F70" w:rsidP="006D482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101EB32F" w14:textId="77777777" w:rsidR="00957F70" w:rsidRDefault="00957F70" w:rsidP="006D482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4CCD524" w14:textId="77777777" w:rsidR="00957F70" w:rsidRDefault="00957F70" w:rsidP="006D482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411968FF" w14:textId="77777777" w:rsidR="00957F70" w:rsidRDefault="00957F70" w:rsidP="006D482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6DDCAD8" w14:textId="77777777" w:rsidR="00957F70" w:rsidRDefault="00957F70" w:rsidP="006D4828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14:paraId="400681BA" w14:textId="77777777" w:rsidR="00121105" w:rsidRDefault="00121105"/>
    <w:sectPr w:rsidR="0012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73401" w14:textId="77777777" w:rsidR="00AC4C45" w:rsidRDefault="00AC4C45" w:rsidP="00957F70">
      <w:r>
        <w:separator/>
      </w:r>
    </w:p>
  </w:endnote>
  <w:endnote w:type="continuationSeparator" w:id="0">
    <w:p w14:paraId="3AB8611A" w14:textId="77777777" w:rsidR="00AC4C45" w:rsidRDefault="00AC4C45" w:rsidP="0095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0E3B2" w14:textId="77777777" w:rsidR="00AC4C45" w:rsidRDefault="00AC4C45" w:rsidP="00957F70">
      <w:r>
        <w:separator/>
      </w:r>
    </w:p>
  </w:footnote>
  <w:footnote w:type="continuationSeparator" w:id="0">
    <w:p w14:paraId="73C7FBD1" w14:textId="77777777" w:rsidR="00AC4C45" w:rsidRDefault="00AC4C45" w:rsidP="00957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53"/>
    <w:rsid w:val="00121105"/>
    <w:rsid w:val="00957F70"/>
    <w:rsid w:val="00AA5553"/>
    <w:rsid w:val="00A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C4E91"/>
  <w15:chartTrackingRefBased/>
  <w15:docId w15:val="{5E0A656B-5BD1-4A7A-85FF-F4E787F6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F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7F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7F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7F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</cp:revision>
  <dcterms:created xsi:type="dcterms:W3CDTF">2021-03-05T08:30:00Z</dcterms:created>
  <dcterms:modified xsi:type="dcterms:W3CDTF">2021-03-05T08:30:00Z</dcterms:modified>
</cp:coreProperties>
</file>