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77777777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025C04E8" w14:textId="77777777" w:rsidR="00432E54" w:rsidRPr="004131D2" w:rsidRDefault="00432E54" w:rsidP="00432E54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</w:pPr>
      <w:r w:rsidRPr="004131D2"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  <w:t>2021年山东省</w:t>
      </w:r>
      <w:r w:rsidRPr="004131D2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网球排名</w:t>
      </w:r>
      <w:r w:rsidRPr="004131D2"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  <w:t>赛</w:t>
      </w:r>
      <w:r w:rsidRPr="004131D2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分站赛、总决赛暨山东省网球俱乐部比赛</w:t>
      </w:r>
      <w:r w:rsidRPr="004131D2"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  <w:t>健康信息表</w:t>
      </w:r>
    </w:p>
    <w:p w14:paraId="19FF1A94" w14:textId="67B3E2C0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</w:t>
      </w:r>
      <w:r w:rsidR="0069273F">
        <w:rPr>
          <w:rFonts w:ascii="仿宋" w:eastAsia="仿宋" w:hAnsi="仿宋" w:cs="仿宋" w:hint="eastAsia"/>
          <w:sz w:val="32"/>
          <w:szCs w:val="32"/>
        </w:rPr>
        <w:t>俱乐部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2D1E660" w14:textId="496DD64A" w:rsidR="00597E7A" w:rsidRPr="00432E54" w:rsidRDefault="007B4D69" w:rsidP="00432E54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sectPr w:rsidR="00597E7A" w:rsidRPr="0043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6D97" w14:textId="77777777" w:rsidR="00103E38" w:rsidRDefault="00103E38" w:rsidP="00673ED2">
      <w:r>
        <w:separator/>
      </w:r>
    </w:p>
  </w:endnote>
  <w:endnote w:type="continuationSeparator" w:id="0">
    <w:p w14:paraId="509BE2DD" w14:textId="77777777" w:rsidR="00103E38" w:rsidRDefault="00103E38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14FD" w14:textId="77777777" w:rsidR="00103E38" w:rsidRDefault="00103E38" w:rsidP="00673ED2">
      <w:r>
        <w:separator/>
      </w:r>
    </w:p>
  </w:footnote>
  <w:footnote w:type="continuationSeparator" w:id="0">
    <w:p w14:paraId="08B5987C" w14:textId="77777777" w:rsidR="00103E38" w:rsidRDefault="00103E38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103E38"/>
    <w:rsid w:val="00125BFF"/>
    <w:rsid w:val="00427121"/>
    <w:rsid w:val="00432E54"/>
    <w:rsid w:val="00597E7A"/>
    <w:rsid w:val="00673ED2"/>
    <w:rsid w:val="0069273F"/>
    <w:rsid w:val="007B4D69"/>
    <w:rsid w:val="008032F9"/>
    <w:rsid w:val="009A46A9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8</cp:revision>
  <dcterms:created xsi:type="dcterms:W3CDTF">2020-09-01T07:49:00Z</dcterms:created>
  <dcterms:modified xsi:type="dcterms:W3CDTF">2021-06-15T08:56:00Z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