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rPr>
          <w:rFonts w:hint="eastAsia"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附件3</w:t>
      </w:r>
    </w:p>
    <w:p>
      <w:pPr>
        <w:adjustRightInd w:val="0"/>
        <w:snapToGrid w:val="0"/>
        <w:spacing w:line="440" w:lineRule="exact"/>
        <w:jc w:val="center"/>
        <w:rPr>
          <w:rFonts w:ascii="方正小标宋简体" w:hAnsi="方正小标宋简体" w:eastAsia="方正小标宋简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宋体"/>
          <w:sz w:val="36"/>
          <w:szCs w:val="36"/>
        </w:rPr>
        <w:t>“毽步如飞”2023年山东省毽球争霸赛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宋体"/>
          <w:sz w:val="36"/>
          <w:szCs w:val="36"/>
        </w:rPr>
        <w:t>（</w:t>
      </w:r>
      <w:bookmarkStart w:id="0" w:name="_GoBack"/>
      <w:r>
        <w:rPr>
          <w:rFonts w:hint="eastAsia" w:ascii="方正小标宋简体" w:hAnsi="方正小标宋简体" w:eastAsia="方正小标宋简体" w:cs="宋体"/>
          <w:sz w:val="36"/>
          <w:szCs w:val="36"/>
        </w:rPr>
        <w:t>五人大白毽）线上比赛报名表</w:t>
      </w:r>
      <w:bookmarkEnd w:id="0"/>
    </w:p>
    <w:tbl>
      <w:tblPr>
        <w:tblStyle w:val="4"/>
        <w:tblpPr w:leftFromText="180" w:rightFromText="180" w:vertAnchor="text" w:horzAnchor="page" w:tblpX="1262" w:tblpY="44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2126"/>
        <w:gridCol w:w="1701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9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代表队名称</w:t>
            </w: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领队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教练</w:t>
            </w: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9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9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96" w:type="dxa"/>
            <w:vMerge w:val="restart"/>
          </w:tcPr>
          <w:p>
            <w:pPr>
              <w:spacing w:line="44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96" w:type="dxa"/>
            <w:vMerge w:val="restart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96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701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line="440" w:lineRule="exact"/>
        <w:rPr>
          <w:rFonts w:ascii="Calibri" w:hAnsi="Calibri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49E5E23-4381-4B1B-A2B1-D5EF4D7C85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73813DC-1E47-4AF0-8527-F2547CDA3C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33865DC-10EE-4D2E-AD70-6CBAAD4702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161D77D0"/>
    <w:rsid w:val="0A25443C"/>
    <w:rsid w:val="161D77D0"/>
    <w:rsid w:val="6402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2023-10-29T00:20:00Z</dcterms:created>
  <dc:creator>土拨鼠</dc:creator>
  <cp:lastModifiedBy>土拨鼠</cp:lastModifiedBy>
  <dcterms:modified xsi:type="dcterms:W3CDTF">2023-10-29T00:22:46Z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D1623B35E11A4FEFBAA82C44A4FA044C_11</vt:lpwstr>
  </property>
</Properties>
</file>